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007C1" w14:textId="1707A89C" w:rsidR="00180CF5" w:rsidRDefault="00180CF5"/>
    <w:tbl>
      <w:tblPr>
        <w:tblW w:w="158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7"/>
        <w:gridCol w:w="6047"/>
        <w:gridCol w:w="8112"/>
      </w:tblGrid>
      <w:tr w:rsidR="001967C1" w:rsidRPr="00FA3DDD" w14:paraId="6ADFA647" w14:textId="77777777" w:rsidTr="00F06CAA">
        <w:trPr>
          <w:trHeight w:val="494"/>
        </w:trPr>
        <w:tc>
          <w:tcPr>
            <w:tcW w:w="15806" w:type="dxa"/>
            <w:gridSpan w:val="3"/>
            <w:shd w:val="clear" w:color="auto" w:fill="CCCCCC"/>
            <w:vAlign w:val="center"/>
          </w:tcPr>
          <w:p w14:paraId="183CADAE" w14:textId="77777777" w:rsidR="001967C1" w:rsidRPr="000765DC" w:rsidRDefault="001967C1" w:rsidP="00F06CAA">
            <w:pPr>
              <w:pStyle w:val="Nadpis1"/>
              <w:spacing w:before="120" w:after="0"/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  <w:r w:rsidRPr="00FA3DDD">
              <w:rPr>
                <w:rFonts w:asciiTheme="minorHAnsi" w:hAnsiTheme="minorHAnsi" w:cstheme="minorHAnsi"/>
                <w:sz w:val="44"/>
                <w:szCs w:val="44"/>
              </w:rPr>
              <w:t>Týdenní plán</w:t>
            </w:r>
          </w:p>
        </w:tc>
      </w:tr>
      <w:tr w:rsidR="001967C1" w:rsidRPr="00FA3DDD" w14:paraId="60E84CC7" w14:textId="77777777" w:rsidTr="00F06CAA">
        <w:trPr>
          <w:trHeight w:val="2447"/>
        </w:trPr>
        <w:tc>
          <w:tcPr>
            <w:tcW w:w="7694" w:type="dxa"/>
            <w:gridSpan w:val="2"/>
            <w:vAlign w:val="center"/>
          </w:tcPr>
          <w:p w14:paraId="20FAE93B" w14:textId="4A7BB240" w:rsidR="001967C1" w:rsidRDefault="001967C1" w:rsidP="00F06CAA">
            <w:pPr>
              <w:ind w:right="-938"/>
              <w:rPr>
                <w:rFonts w:asciiTheme="minorHAnsi" w:hAnsiTheme="minorHAnsi" w:cstheme="minorHAnsi"/>
              </w:rPr>
            </w:pPr>
          </w:p>
          <w:p w14:paraId="54D24497" w14:textId="373817EF" w:rsidR="001967C1" w:rsidRDefault="001967C1" w:rsidP="00F06CAA">
            <w:pPr>
              <w:ind w:right="-938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    </w:t>
            </w:r>
            <w:r w:rsidRPr="00FA3DDD">
              <w:rPr>
                <w:rFonts w:asciiTheme="minorHAnsi" w:hAnsiTheme="minorHAnsi" w:cstheme="minorHAnsi"/>
                <w:sz w:val="28"/>
                <w:szCs w:val="28"/>
              </w:rPr>
              <w:t xml:space="preserve">Mgr. </w:t>
            </w:r>
            <w:r w:rsidR="00C62FEC">
              <w:rPr>
                <w:rFonts w:asciiTheme="minorHAnsi" w:hAnsiTheme="minorHAnsi" w:cstheme="minorHAnsi"/>
                <w:sz w:val="28"/>
                <w:szCs w:val="28"/>
              </w:rPr>
              <w:t>Erika Nováková</w:t>
            </w:r>
          </w:p>
          <w:p w14:paraId="219E2BA0" w14:textId="5D43EA58" w:rsidR="001967C1" w:rsidRPr="00FA3DDD" w:rsidRDefault="001967C1" w:rsidP="00F06CAA">
            <w:pPr>
              <w:ind w:right="-938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4BFC59A3" w14:textId="1E92FD58" w:rsidR="001967C1" w:rsidRPr="00FA3DDD" w:rsidRDefault="001967C1" w:rsidP="00F06CAA">
            <w:pPr>
              <w:ind w:right="-938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2B07AB1E" w14:textId="20C1EBB1" w:rsidR="001967C1" w:rsidRPr="00941A3B" w:rsidRDefault="001967C1" w:rsidP="00F06CAA">
            <w:pPr>
              <w:rPr>
                <w:rFonts w:asciiTheme="minorHAnsi" w:hAnsiTheme="minorHAnsi" w:cstheme="minorHAnsi"/>
                <w:b/>
                <w:sz w:val="52"/>
                <w:szCs w:val="52"/>
              </w:rPr>
            </w:pPr>
            <w:r>
              <w:rPr>
                <w:rFonts w:asciiTheme="minorHAnsi" w:hAnsiTheme="minorHAnsi" w:cstheme="minorHAnsi"/>
                <w:b/>
                <w:sz w:val="52"/>
                <w:szCs w:val="52"/>
              </w:rPr>
              <w:t xml:space="preserve">      </w:t>
            </w:r>
            <w:r w:rsidR="00C62FEC">
              <w:rPr>
                <w:rFonts w:asciiTheme="minorHAnsi" w:hAnsiTheme="minorHAnsi" w:cstheme="minorHAnsi"/>
                <w:b/>
                <w:sz w:val="52"/>
                <w:szCs w:val="52"/>
              </w:rPr>
              <w:t>1</w:t>
            </w:r>
            <w:r w:rsidRPr="00941A3B">
              <w:rPr>
                <w:rFonts w:asciiTheme="minorHAnsi" w:hAnsiTheme="minorHAnsi" w:cstheme="minorHAnsi"/>
                <w:b/>
                <w:sz w:val="52"/>
                <w:szCs w:val="52"/>
              </w:rPr>
              <w:t>. ročník</w:t>
            </w:r>
            <w:r>
              <w:t xml:space="preserve"> </w:t>
            </w:r>
          </w:p>
          <w:p w14:paraId="603C5CC3" w14:textId="26345932" w:rsidR="001967C1" w:rsidRPr="00FA3DDD" w:rsidRDefault="001967C1" w:rsidP="00F06CAA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06BF8DE5" w14:textId="0BE20829" w:rsidR="001967C1" w:rsidRPr="00373F53" w:rsidRDefault="00373F53" w:rsidP="00373F5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      </w:t>
            </w:r>
            <w:r w:rsidR="00C312C1"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="00493FA1">
              <w:rPr>
                <w:rFonts w:asciiTheme="minorHAnsi" w:hAnsiTheme="minorHAnsi" w:cstheme="minorHAnsi"/>
                <w:sz w:val="28"/>
                <w:szCs w:val="28"/>
              </w:rPr>
              <w:t>5. – 26.</w:t>
            </w:r>
            <w:r w:rsidR="00ED1D0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gramStart"/>
            <w:r w:rsidR="00A4460C">
              <w:rPr>
                <w:rFonts w:asciiTheme="minorHAnsi" w:hAnsiTheme="minorHAnsi" w:cstheme="minorHAnsi"/>
                <w:sz w:val="28"/>
                <w:szCs w:val="28"/>
              </w:rPr>
              <w:t>týden :</w:t>
            </w:r>
            <w:proofErr w:type="gramEnd"/>
            <w:r w:rsidR="00A4460C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493FA1">
              <w:rPr>
                <w:rFonts w:asciiTheme="minorHAnsi" w:hAnsiTheme="minorHAnsi" w:cstheme="minorHAnsi"/>
                <w:sz w:val="28"/>
                <w:szCs w:val="28"/>
              </w:rPr>
              <w:t>13</w:t>
            </w:r>
            <w:r w:rsidR="00A4460C">
              <w:rPr>
                <w:rFonts w:asciiTheme="minorHAnsi" w:hAnsiTheme="minorHAnsi" w:cstheme="minorHAnsi"/>
                <w:sz w:val="28"/>
                <w:szCs w:val="28"/>
              </w:rPr>
              <w:t xml:space="preserve">. </w:t>
            </w:r>
            <w:r w:rsidR="00493FA1"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="00A4460C">
              <w:rPr>
                <w:rFonts w:asciiTheme="minorHAnsi" w:hAnsiTheme="minorHAnsi" w:cstheme="minorHAnsi"/>
                <w:sz w:val="28"/>
                <w:szCs w:val="28"/>
              </w:rPr>
              <w:t xml:space="preserve">.  – </w:t>
            </w:r>
            <w:r w:rsidR="00493FA1">
              <w:rPr>
                <w:rFonts w:asciiTheme="minorHAnsi" w:hAnsiTheme="minorHAnsi" w:cstheme="minorHAnsi"/>
                <w:sz w:val="28"/>
                <w:szCs w:val="28"/>
              </w:rPr>
              <w:t>26</w:t>
            </w:r>
            <w:r w:rsidR="00A4460C">
              <w:rPr>
                <w:rFonts w:asciiTheme="minorHAnsi" w:hAnsiTheme="minorHAnsi" w:cstheme="minorHAnsi"/>
                <w:sz w:val="28"/>
                <w:szCs w:val="28"/>
              </w:rPr>
              <w:t xml:space="preserve">. </w:t>
            </w:r>
            <w:r w:rsidR="00837E9E"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="00A4460C">
              <w:rPr>
                <w:rFonts w:asciiTheme="minorHAnsi" w:hAnsiTheme="minorHAnsi" w:cstheme="minorHAnsi"/>
                <w:sz w:val="28"/>
                <w:szCs w:val="28"/>
              </w:rPr>
              <w:t xml:space="preserve">. </w:t>
            </w:r>
            <w:r w:rsidR="001967C1" w:rsidRPr="00373F53">
              <w:rPr>
                <w:rFonts w:asciiTheme="minorHAnsi" w:hAnsiTheme="minorHAnsi" w:cstheme="minorHAnsi"/>
                <w:sz w:val="28"/>
                <w:szCs w:val="28"/>
              </w:rPr>
              <w:t>202</w:t>
            </w:r>
            <w:r w:rsidR="00493FA1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  <w:p w14:paraId="7DB330A0" w14:textId="77777777" w:rsidR="001967C1" w:rsidRPr="00FA3DDD" w:rsidRDefault="001967C1" w:rsidP="00F06C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12" w:type="dxa"/>
            <w:vMerge w:val="restart"/>
          </w:tcPr>
          <w:p w14:paraId="5E5D714B" w14:textId="4ABD789E" w:rsidR="001967C1" w:rsidRDefault="001967C1" w:rsidP="00F06CAA">
            <w:pPr>
              <w:rPr>
                <w:rFonts w:asciiTheme="minorHAnsi" w:hAnsiTheme="minorHAnsi" w:cstheme="minorHAnsi"/>
                <w:sz w:val="26"/>
                <w:szCs w:val="26"/>
                <w:u w:val="single"/>
              </w:rPr>
            </w:pPr>
          </w:p>
          <w:p w14:paraId="41D03E29" w14:textId="55A49449" w:rsidR="001967C1" w:rsidRDefault="001967C1" w:rsidP="00F06CAA">
            <w:pPr>
              <w:rPr>
                <w:rFonts w:asciiTheme="minorHAnsi" w:hAnsiTheme="minorHAnsi" w:cstheme="minorHAnsi"/>
                <w:sz w:val="28"/>
                <w:szCs w:val="28"/>
                <w:u w:val="single"/>
              </w:rPr>
            </w:pPr>
            <w:r w:rsidRPr="00AB75F7">
              <w:rPr>
                <w:rFonts w:asciiTheme="minorHAnsi" w:hAnsiTheme="minorHAnsi" w:cstheme="minorHAnsi"/>
                <w:sz w:val="28"/>
                <w:szCs w:val="28"/>
                <w:u w:val="single"/>
              </w:rPr>
              <w:t>Informace:</w:t>
            </w:r>
          </w:p>
          <w:p w14:paraId="25D98DE9" w14:textId="3DCA6326" w:rsidR="00493FA1" w:rsidRDefault="00493FA1" w:rsidP="00493FA1">
            <w:pPr>
              <w:pStyle w:val="Odstavecseseznamem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8"/>
                <w:szCs w:val="28"/>
                <w:u w:val="single"/>
              </w:rPr>
            </w:pPr>
            <w:r w:rsidRPr="00493FA1">
              <w:rPr>
                <w:rFonts w:asciiTheme="minorHAnsi" w:hAnsiTheme="minorHAnsi" w:cstheme="minorHAnsi"/>
                <w:sz w:val="28"/>
                <w:szCs w:val="28"/>
              </w:rPr>
              <w:t>Chválím děti za veliký pokrok ve čtení</w:t>
            </w:r>
            <w:r>
              <w:rPr>
                <w:rFonts w:asciiTheme="minorHAnsi" w:hAnsiTheme="minorHAnsi" w:cstheme="minorHAnsi"/>
                <w:sz w:val="28"/>
                <w:szCs w:val="28"/>
                <w:u w:val="single"/>
              </w:rPr>
              <w:t xml:space="preserve"> </w:t>
            </w:r>
            <w:r w:rsidRPr="00493FA1">
              <w:rPr>
                <mc:AlternateContent>
                  <mc:Choice Requires="w16se">
                    <w:rFonts w:asciiTheme="minorHAnsi" w:hAnsiTheme="minorHAns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  <w:u w:val="single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184A70E3" w14:textId="77777777" w:rsidR="00493FA1" w:rsidRPr="00493FA1" w:rsidRDefault="00493FA1" w:rsidP="00493FA1">
            <w:pPr>
              <w:pStyle w:val="Odstavecseseznamem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8"/>
                <w:szCs w:val="28"/>
                <w:u w:val="single"/>
              </w:rPr>
            </w:pPr>
          </w:p>
          <w:p w14:paraId="5F5C49BA" w14:textId="7A227D7C" w:rsidR="00493FA1" w:rsidRPr="00493FA1" w:rsidRDefault="00493FA1" w:rsidP="00493FA1">
            <w:pPr>
              <w:pStyle w:val="Odstavecseseznamem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</w:pPr>
            <w:r>
              <w:t xml:space="preserve">Vážení rodiče, v týdnu od 13. do 17. 2. 2023 budou probíhat jarní prázdniny pro žáky ZŠ. </w:t>
            </w:r>
            <w:r>
              <w:t>N</w:t>
            </w:r>
            <w:r>
              <w:t xml:space="preserve">a základě zjišťovaného zájmu o provoz ŠD v době jarních prázdnin od 13. – 17. 2. 2023 bude provoz ŠD přerušen. ŠD zahájí opět svůj provoz 20. 2. 2023. </w:t>
            </w:r>
          </w:p>
          <w:p w14:paraId="1834E932" w14:textId="77777777" w:rsidR="00493FA1" w:rsidRPr="00493FA1" w:rsidRDefault="00493FA1" w:rsidP="00493FA1">
            <w:pPr>
              <w:pStyle w:val="Odstavecseseznamem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</w:pPr>
          </w:p>
          <w:p w14:paraId="7E953E58" w14:textId="40E2F36A" w:rsidR="00493FA1" w:rsidRPr="00493FA1" w:rsidRDefault="00493FA1" w:rsidP="00493FA1">
            <w:pPr>
              <w:pStyle w:val="Odstavecseseznamem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</w:pPr>
            <w:r>
              <w:t xml:space="preserve">• 21. 2. 2023 jedeme 1. – 4. ročník do zlínské knihovny na program „Ladovská zima“, po ní následuje program IQ Play. Návrat do školy autobusem ve 12.10. Cca ve škole budeme ve 12.45 hod. (dorazíme na oběd). </w:t>
            </w:r>
          </w:p>
          <w:p w14:paraId="5DA0F196" w14:textId="77777777" w:rsidR="00493FA1" w:rsidRPr="00493FA1" w:rsidRDefault="00493FA1" w:rsidP="00493FA1">
            <w:pPr>
              <w:pStyle w:val="Odstavecseseznamem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</w:pPr>
          </w:p>
          <w:p w14:paraId="2B907D63" w14:textId="0260FDA8" w:rsidR="00493FA1" w:rsidRPr="00493FA1" w:rsidRDefault="00493FA1" w:rsidP="00493FA1">
            <w:pPr>
              <w:pStyle w:val="Odstavecseseznamem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</w:pPr>
            <w:r>
              <w:t xml:space="preserve"> prosíme o zaplacení úplaty za ŠD (školní družinu) na 2. pololetí </w:t>
            </w:r>
            <w:proofErr w:type="spellStart"/>
            <w:r>
              <w:t>šk</w:t>
            </w:r>
            <w:proofErr w:type="spellEnd"/>
            <w:r>
              <w:t xml:space="preserve">. r. 2022/2023 v jednotné částce 750,-Kč do 15. dne stávajícího měsíce února. Platbu bankovním převodem můžete poukázat na účet školy:120037-1410567389/ 0800. Děkujeme </w:t>
            </w:r>
          </w:p>
          <w:p w14:paraId="5DEFDAAA" w14:textId="77777777" w:rsidR="00493FA1" w:rsidRPr="00493FA1" w:rsidRDefault="00493FA1" w:rsidP="00493FA1">
            <w:pPr>
              <w:pStyle w:val="Odstavecseseznamem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</w:pPr>
          </w:p>
          <w:p w14:paraId="0A440AB5" w14:textId="34B40B4E" w:rsidR="004A5386" w:rsidRPr="00493FA1" w:rsidRDefault="00493FA1" w:rsidP="00493FA1">
            <w:pPr>
              <w:pStyle w:val="Odstavecseseznamem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</w:pPr>
            <w:r>
              <w:t xml:space="preserve">Likvidace použitých olejů a tuků: Pokud řešíte, co s použitými rostlinnými oleji a tuky, je zde možnost tyto použité oleje či tuky odevzdat likvidační společnosti </w:t>
            </w:r>
            <w:proofErr w:type="spellStart"/>
            <w:r>
              <w:t>Fritex</w:t>
            </w:r>
            <w:proofErr w:type="spellEnd"/>
            <w:r>
              <w:t xml:space="preserve"> s.r.o., která má v naší ZŠ a MŠ umístěn barel určený právě ke sběru těchto použitých surovin. Použitý olej sbíráme v uzavřených </w:t>
            </w:r>
            <w:proofErr w:type="spellStart"/>
            <w:r>
              <w:t>pet</w:t>
            </w:r>
            <w:proofErr w:type="spellEnd"/>
            <w:r>
              <w:t xml:space="preserve">-láhvích, které se vkládají do modrého sběrného barelu. Ten je umístěn z boční strany jídelny a stojí před červenou a žlutou plastovou popelnicí. Firma </w:t>
            </w:r>
            <w:proofErr w:type="spellStart"/>
            <w:r>
              <w:t>Fritex</w:t>
            </w:r>
            <w:proofErr w:type="spellEnd"/>
            <w:r>
              <w:t xml:space="preserve"> s.r.o. z těchto použitých rostlinných olejů a tuků vyrobí druhotnou surovinu vhodnou k výrobě biopaliv nebo jako přísadu do paliv. Jedná se o ekologickou přeměnu odpadů na suroviny s dalším využitím. Jejich činnost je prospěšná životnímu prostředí.</w:t>
            </w:r>
          </w:p>
          <w:p w14:paraId="567A8F4B" w14:textId="77777777" w:rsidR="003B3C09" w:rsidRPr="004A5386" w:rsidRDefault="003B3C09" w:rsidP="00F55FB7">
            <w:pPr>
              <w:pStyle w:val="Odstavecseseznamem"/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</w:pPr>
          </w:p>
          <w:p w14:paraId="5ACC3797" w14:textId="77777777" w:rsidR="00C312C1" w:rsidRPr="004535B1" w:rsidRDefault="00C312C1" w:rsidP="00460520">
            <w:pPr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</w:pPr>
          </w:p>
          <w:p w14:paraId="7E0B9DE8" w14:textId="365AA336" w:rsidR="00460520" w:rsidRDefault="00460520" w:rsidP="004605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A53E8C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Mgr.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Erika Nováková</w:t>
            </w:r>
            <w:r w:rsidRPr="00A53E8C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, tř. uč.  </w:t>
            </w:r>
          </w:p>
          <w:p w14:paraId="1EB5CD69" w14:textId="77777777" w:rsidR="00460520" w:rsidRDefault="00460520" w:rsidP="004605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  <w:p w14:paraId="6CAAA7FB" w14:textId="1B487762" w:rsidR="001967C1" w:rsidRPr="00460520" w:rsidRDefault="00F55FB7" w:rsidP="00B969C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547DD23" wp14:editId="51D7BB47">
                  <wp:extent cx="3974330" cy="3002280"/>
                  <wp:effectExtent l="0" t="0" r="7620" b="7620"/>
                  <wp:docPr id="2" name="Obrázek 2" descr="Sledge runs Giant Mountains - Giant Mountains, Czech Republ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edge runs Giant Mountains - Giant Mountains, Czech Republ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2156" cy="3008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E46E1B" w14:textId="786957D9" w:rsidR="00CF4C13" w:rsidRDefault="00CF4C13" w:rsidP="00F06C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 </w:t>
            </w:r>
          </w:p>
          <w:p w14:paraId="69FB29D0" w14:textId="336BA137" w:rsidR="001967C1" w:rsidRDefault="001967C1" w:rsidP="00F06C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  <w:p w14:paraId="389901D6" w14:textId="44796D35" w:rsidR="001967C1" w:rsidRPr="00E717B4" w:rsidRDefault="00CF4C13" w:rsidP="00F06C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>
              <w:rPr>
                <w:noProof/>
              </w:rPr>
              <w:t xml:space="preserve">        </w:t>
            </w:r>
          </w:p>
        </w:tc>
      </w:tr>
      <w:tr w:rsidR="001967C1" w:rsidRPr="00FA3DDD" w14:paraId="3B6E3799" w14:textId="77777777" w:rsidTr="00F06CAA">
        <w:trPr>
          <w:trHeight w:val="1546"/>
        </w:trPr>
        <w:tc>
          <w:tcPr>
            <w:tcW w:w="1647" w:type="dxa"/>
            <w:vAlign w:val="center"/>
          </w:tcPr>
          <w:p w14:paraId="3055814A" w14:textId="59C3510D" w:rsidR="004A229B" w:rsidRPr="004A229B" w:rsidRDefault="004A229B" w:rsidP="00542E54">
            <w:pPr>
              <w:rPr>
                <w:rFonts w:asciiTheme="minorHAnsi" w:hAnsiTheme="minorHAnsi" w:cstheme="minorHAnsi"/>
                <w:b/>
                <w:bCs/>
                <w:noProof/>
                <w:sz w:val="40"/>
                <w:szCs w:val="40"/>
              </w:rPr>
            </w:pPr>
            <w:r w:rsidRPr="004A229B">
              <w:rPr>
                <w:rFonts w:asciiTheme="minorHAnsi" w:hAnsiTheme="minorHAnsi" w:cstheme="minorHAnsi"/>
                <w:b/>
                <w:bCs/>
                <w:noProof/>
                <w:sz w:val="40"/>
                <w:szCs w:val="40"/>
              </w:rPr>
              <w:t>ČJ</w:t>
            </w:r>
          </w:p>
          <w:p w14:paraId="195DB4BE" w14:textId="7E0F69A9" w:rsidR="001967C1" w:rsidRPr="009233C5" w:rsidRDefault="004A229B" w:rsidP="00542E54">
            <w:pPr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1D90B19F" wp14:editId="66F2360B">
                  <wp:extent cx="908685" cy="946785"/>
                  <wp:effectExtent l="0" t="0" r="5715" b="5715"/>
                  <wp:docPr id="11" name="Obrázek 11" descr="Chlapec, Rezervovat, Zrudnutí, Dít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hlapec, Rezervovat, Zrudnutí, Dítě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85" cy="946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7" w:type="dxa"/>
            <w:vAlign w:val="center"/>
          </w:tcPr>
          <w:p w14:paraId="7F269F1B" w14:textId="443B5F16" w:rsidR="00A4460C" w:rsidRDefault="00493FA1" w:rsidP="00493FA1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Dvojhlásky ou, au,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eu</w:t>
            </w:r>
            <w:proofErr w:type="spellEnd"/>
          </w:p>
          <w:p w14:paraId="34BB9D85" w14:textId="13FA5D43" w:rsidR="00493FA1" w:rsidRDefault="00493FA1" w:rsidP="00493FA1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Malá tiskací písmena</w:t>
            </w:r>
          </w:p>
          <w:p w14:paraId="06D8A17E" w14:textId="765BA2EE" w:rsidR="00493FA1" w:rsidRPr="00493FA1" w:rsidRDefault="00493FA1" w:rsidP="00493FA1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Psací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28"/>
                <w:szCs w:val="28"/>
              </w:rPr>
              <w:t>n,v</w:t>
            </w:r>
            <w:proofErr w:type="spellEnd"/>
            <w:proofErr w:type="gramEnd"/>
            <w:r>
              <w:rPr>
                <w:rFonts w:asciiTheme="minorHAnsi" w:hAnsiTheme="minorHAnsi" w:cstheme="minorHAnsi"/>
                <w:sz w:val="28"/>
                <w:szCs w:val="28"/>
              </w:rPr>
              <w:t>, opakování</w:t>
            </w:r>
          </w:p>
          <w:p w14:paraId="7B7AA001" w14:textId="6D0992C0" w:rsidR="004A5386" w:rsidRPr="00196B36" w:rsidRDefault="004A5386" w:rsidP="003B3C09">
            <w:pPr>
              <w:pStyle w:val="Odstavecseseznamem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112" w:type="dxa"/>
            <w:vMerge/>
          </w:tcPr>
          <w:p w14:paraId="2A5935B5" w14:textId="77777777" w:rsidR="001967C1" w:rsidRPr="00A146D4" w:rsidRDefault="001967C1" w:rsidP="00F06C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62FEC" w:rsidRPr="00FA3DDD" w14:paraId="70C55F77" w14:textId="77777777" w:rsidTr="00C62FEC">
        <w:trPr>
          <w:trHeight w:val="2112"/>
        </w:trPr>
        <w:tc>
          <w:tcPr>
            <w:tcW w:w="1647" w:type="dxa"/>
            <w:vAlign w:val="center"/>
          </w:tcPr>
          <w:p w14:paraId="550A3A97" w14:textId="45AB6E6D" w:rsidR="00C62FEC" w:rsidRPr="00542E54" w:rsidRDefault="00C62FEC" w:rsidP="00542E54">
            <w:pPr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542E54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67456" behindDoc="0" locked="0" layoutInCell="1" allowOverlap="1" wp14:anchorId="3A610DC0" wp14:editId="0587FFA7">
                  <wp:simplePos x="0" y="0"/>
                  <wp:positionH relativeFrom="column">
                    <wp:posOffset>199390</wp:posOffset>
                  </wp:positionH>
                  <wp:positionV relativeFrom="paragraph">
                    <wp:posOffset>100965</wp:posOffset>
                  </wp:positionV>
                  <wp:extent cx="748665" cy="727710"/>
                  <wp:effectExtent l="0" t="0" r="0" b="0"/>
                  <wp:wrapNone/>
                  <wp:docPr id="3" name="Obrázek 3" descr="Zápis do 1. třídy Základní školy Ch. G. Masarykové - Obec Lá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ápis do 1. třídy Základní školy Ch. G. Masarykové - Obec Lá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65" cy="727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2E54">
              <w:rPr>
                <w:rFonts w:asciiTheme="minorHAnsi" w:hAnsiTheme="minorHAnsi" w:cstheme="minorHAnsi"/>
                <w:b/>
                <w:sz w:val="40"/>
                <w:szCs w:val="40"/>
              </w:rPr>
              <w:t>MA</w:t>
            </w:r>
          </w:p>
        </w:tc>
        <w:tc>
          <w:tcPr>
            <w:tcW w:w="6047" w:type="dxa"/>
            <w:vAlign w:val="center"/>
          </w:tcPr>
          <w:p w14:paraId="647E43D8" w14:textId="01F53035" w:rsidR="004A229B" w:rsidRPr="00073850" w:rsidRDefault="004A229B" w:rsidP="00073850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1C569233" w14:textId="2A78B1E4" w:rsidR="004A5386" w:rsidRPr="00922C52" w:rsidRDefault="00922C52" w:rsidP="00922C52">
            <w:pPr>
              <w:pStyle w:val="Odstavecseseznamem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Pamětné +- do 9, rozklad</w:t>
            </w:r>
          </w:p>
          <w:p w14:paraId="04769876" w14:textId="54BA1725" w:rsidR="00922C52" w:rsidRPr="003B3C09" w:rsidRDefault="00922C52" w:rsidP="00922C52">
            <w:pPr>
              <w:pStyle w:val="Odstavecseseznamem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Číslo, číslice 10, úvod, porovnávání</w:t>
            </w:r>
          </w:p>
        </w:tc>
        <w:tc>
          <w:tcPr>
            <w:tcW w:w="8112" w:type="dxa"/>
            <w:vMerge/>
          </w:tcPr>
          <w:p w14:paraId="54C3A608" w14:textId="77777777" w:rsidR="00C62FEC" w:rsidRPr="00FA3DDD" w:rsidRDefault="00C62FEC" w:rsidP="00F06CAA">
            <w:pPr>
              <w:rPr>
                <w:rFonts w:asciiTheme="minorHAnsi" w:hAnsiTheme="minorHAnsi" w:cstheme="minorHAnsi"/>
              </w:rPr>
            </w:pPr>
          </w:p>
        </w:tc>
      </w:tr>
      <w:tr w:rsidR="001967C1" w:rsidRPr="00FA3DDD" w14:paraId="4D41BD6B" w14:textId="77777777" w:rsidTr="00F06CAA">
        <w:trPr>
          <w:trHeight w:val="1574"/>
        </w:trPr>
        <w:tc>
          <w:tcPr>
            <w:tcW w:w="1647" w:type="dxa"/>
            <w:vAlign w:val="center"/>
          </w:tcPr>
          <w:p w14:paraId="26EEF1E5" w14:textId="39158A78" w:rsidR="001967C1" w:rsidRPr="004A229B" w:rsidRDefault="009233C5" w:rsidP="004A229B">
            <w:pPr>
              <w:rPr>
                <w:rFonts w:asciiTheme="minorHAnsi" w:hAnsiTheme="minorHAnsi" w:cstheme="minorHAnsi"/>
                <w:b/>
                <w:noProof/>
                <w:sz w:val="40"/>
                <w:szCs w:val="40"/>
              </w:rPr>
            </w:pPr>
            <w:r w:rsidRPr="004A229B">
              <w:rPr>
                <w:rFonts w:asciiTheme="minorHAnsi" w:hAnsiTheme="minorHAnsi" w:cstheme="minorHAnsi"/>
                <w:b/>
                <w:noProof/>
                <w:sz w:val="40"/>
                <w:szCs w:val="40"/>
              </w:rPr>
              <w:t>PRV</w:t>
            </w:r>
          </w:p>
          <w:p w14:paraId="06124BF8" w14:textId="4FD6631C" w:rsidR="00542E54" w:rsidRPr="00342D62" w:rsidRDefault="004A229B" w:rsidP="00F06CAA">
            <w:pPr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CA54D5D" wp14:editId="7DE185C9">
                  <wp:extent cx="908685" cy="466090"/>
                  <wp:effectExtent l="0" t="0" r="5715" b="0"/>
                  <wp:docPr id="10" name="Obrázek 10" descr="Škola, Budova, Vzdělání, Vlastnictv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Škola, Budova, Vzdělání, Vlastnictv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85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7" w:type="dxa"/>
            <w:vAlign w:val="center"/>
          </w:tcPr>
          <w:p w14:paraId="042DFE8A" w14:textId="77777777" w:rsidR="004A229B" w:rsidRDefault="004A229B" w:rsidP="0064638B">
            <w:pPr>
              <w:pStyle w:val="Odstavecseseznamem"/>
              <w:shd w:val="clear" w:color="auto" w:fill="FFFFFF"/>
              <w:rPr>
                <w:rFonts w:asciiTheme="minorHAnsi" w:hAnsiTheme="minorHAnsi" w:cstheme="minorHAnsi"/>
                <w:color w:val="222222"/>
                <w:sz w:val="28"/>
                <w:szCs w:val="28"/>
              </w:rPr>
            </w:pPr>
          </w:p>
          <w:p w14:paraId="06F90AD1" w14:textId="63FC07F0" w:rsidR="0064638B" w:rsidRPr="0064638B" w:rsidRDefault="00C312C1" w:rsidP="00C312C1">
            <w:pPr>
              <w:pStyle w:val="Odstavecseseznamem"/>
              <w:numPr>
                <w:ilvl w:val="0"/>
                <w:numId w:val="4"/>
              </w:numPr>
              <w:shd w:val="clear" w:color="auto" w:fill="FFFFFF"/>
              <w:rPr>
                <w:rFonts w:asciiTheme="minorHAnsi" w:hAnsiTheme="minorHAnsi" w:cstheme="minorHAnsi"/>
                <w:color w:val="222222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naše tělo a zdraví</w:t>
            </w:r>
            <w:r w:rsidR="004A5386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,</w:t>
            </w:r>
            <w:r w:rsidR="00837E9E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 xml:space="preserve"> režim dne, zásad</w:t>
            </w:r>
            <w:r w:rsidR="00F55FB7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 xml:space="preserve">y slušného </w:t>
            </w:r>
            <w:r w:rsidR="00837E9E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stolování</w:t>
            </w:r>
          </w:p>
        </w:tc>
        <w:tc>
          <w:tcPr>
            <w:tcW w:w="8112" w:type="dxa"/>
            <w:vMerge/>
          </w:tcPr>
          <w:p w14:paraId="1B209D5D" w14:textId="77777777" w:rsidR="001967C1" w:rsidRPr="00FA3DDD" w:rsidRDefault="001967C1" w:rsidP="00F06CAA">
            <w:pPr>
              <w:rPr>
                <w:rFonts w:asciiTheme="minorHAnsi" w:hAnsiTheme="minorHAnsi" w:cstheme="minorHAnsi"/>
              </w:rPr>
            </w:pPr>
          </w:p>
        </w:tc>
      </w:tr>
      <w:tr w:rsidR="001967C1" w:rsidRPr="00FA3DDD" w14:paraId="563D3042" w14:textId="77777777" w:rsidTr="00F06CAA">
        <w:trPr>
          <w:trHeight w:val="1413"/>
        </w:trPr>
        <w:tc>
          <w:tcPr>
            <w:tcW w:w="7694" w:type="dxa"/>
            <w:gridSpan w:val="2"/>
            <w:vAlign w:val="center"/>
          </w:tcPr>
          <w:p w14:paraId="057A5C98" w14:textId="77777777" w:rsidR="00493FA1" w:rsidRDefault="00493FA1" w:rsidP="002D07DC">
            <w:r>
              <w:t xml:space="preserve">• 13. – 17. 2. – Jarní prázdniny </w:t>
            </w:r>
          </w:p>
          <w:p w14:paraId="3986AF7E" w14:textId="016B1E69" w:rsidR="00ED1D08" w:rsidRPr="00373F53" w:rsidRDefault="00493FA1" w:rsidP="002D07DC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t>• 21. 2. – knihovna Zlín – Ladovská zima + IQ Play program</w:t>
            </w:r>
          </w:p>
        </w:tc>
        <w:tc>
          <w:tcPr>
            <w:tcW w:w="8112" w:type="dxa"/>
            <w:vMerge/>
          </w:tcPr>
          <w:p w14:paraId="7F074DB6" w14:textId="77777777" w:rsidR="001967C1" w:rsidRPr="00FA3DDD" w:rsidRDefault="001967C1" w:rsidP="00F06CAA">
            <w:pPr>
              <w:rPr>
                <w:rFonts w:asciiTheme="minorHAnsi" w:hAnsiTheme="minorHAnsi" w:cstheme="minorHAnsi"/>
              </w:rPr>
            </w:pPr>
          </w:p>
        </w:tc>
      </w:tr>
    </w:tbl>
    <w:p w14:paraId="1BDC2FC8" w14:textId="77777777" w:rsidR="001967C1" w:rsidRDefault="001967C1"/>
    <w:sectPr w:rsidR="001967C1" w:rsidSect="00180CF5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E2698"/>
    <w:multiLevelType w:val="hybridMultilevel"/>
    <w:tmpl w:val="A950FB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97B0F"/>
    <w:multiLevelType w:val="hybridMultilevel"/>
    <w:tmpl w:val="80863912"/>
    <w:lvl w:ilvl="0" w:tplc="F3C440C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212AB"/>
    <w:multiLevelType w:val="hybridMultilevel"/>
    <w:tmpl w:val="3650EE44"/>
    <w:lvl w:ilvl="0" w:tplc="858A6488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508F5"/>
    <w:multiLevelType w:val="multilevel"/>
    <w:tmpl w:val="609508F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D6D2BDF"/>
    <w:multiLevelType w:val="hybridMultilevel"/>
    <w:tmpl w:val="7B70DC3C"/>
    <w:lvl w:ilvl="0" w:tplc="BE1EF46C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0859894">
    <w:abstractNumId w:val="3"/>
  </w:num>
  <w:num w:numId="2" w16cid:durableId="914776793">
    <w:abstractNumId w:val="0"/>
  </w:num>
  <w:num w:numId="3" w16cid:durableId="2116778849">
    <w:abstractNumId w:val="2"/>
  </w:num>
  <w:num w:numId="4" w16cid:durableId="1344940062">
    <w:abstractNumId w:val="1"/>
  </w:num>
  <w:num w:numId="5" w16cid:durableId="10761320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CF5"/>
    <w:rsid w:val="00007D17"/>
    <w:rsid w:val="0004582D"/>
    <w:rsid w:val="00073850"/>
    <w:rsid w:val="00155412"/>
    <w:rsid w:val="00180CF5"/>
    <w:rsid w:val="001967C1"/>
    <w:rsid w:val="00196B36"/>
    <w:rsid w:val="00201D06"/>
    <w:rsid w:val="002D07DC"/>
    <w:rsid w:val="002D69C0"/>
    <w:rsid w:val="00373F53"/>
    <w:rsid w:val="003B3C09"/>
    <w:rsid w:val="003E02C5"/>
    <w:rsid w:val="003E4D0A"/>
    <w:rsid w:val="00451897"/>
    <w:rsid w:val="004535B1"/>
    <w:rsid w:val="00460520"/>
    <w:rsid w:val="00485C47"/>
    <w:rsid w:val="00493CE9"/>
    <w:rsid w:val="00493FA1"/>
    <w:rsid w:val="004A229B"/>
    <w:rsid w:val="004A5386"/>
    <w:rsid w:val="00542E54"/>
    <w:rsid w:val="00575F6F"/>
    <w:rsid w:val="0061170E"/>
    <w:rsid w:val="0064638B"/>
    <w:rsid w:val="006D4E77"/>
    <w:rsid w:val="00701506"/>
    <w:rsid w:val="007779FC"/>
    <w:rsid w:val="007F7C33"/>
    <w:rsid w:val="00837E9E"/>
    <w:rsid w:val="00922C52"/>
    <w:rsid w:val="009233C5"/>
    <w:rsid w:val="00A4460C"/>
    <w:rsid w:val="00B40F89"/>
    <w:rsid w:val="00B969CC"/>
    <w:rsid w:val="00BD41DE"/>
    <w:rsid w:val="00C312C1"/>
    <w:rsid w:val="00C62FEC"/>
    <w:rsid w:val="00C73515"/>
    <w:rsid w:val="00CC7B31"/>
    <w:rsid w:val="00CF4C13"/>
    <w:rsid w:val="00D06CAC"/>
    <w:rsid w:val="00DD74FE"/>
    <w:rsid w:val="00DF355E"/>
    <w:rsid w:val="00E536F8"/>
    <w:rsid w:val="00ED1D08"/>
    <w:rsid w:val="00EF12ED"/>
    <w:rsid w:val="00F14483"/>
    <w:rsid w:val="00F41104"/>
    <w:rsid w:val="00F55FB7"/>
    <w:rsid w:val="00FD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BCED4"/>
  <w15:chartTrackingRefBased/>
  <w15:docId w15:val="{D838CDFE-861C-4786-88EB-A2253E243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0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80C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qFormat/>
    <w:rsid w:val="00180CF5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customStyle="1" w:styleId="Odstavecseseznamem1">
    <w:name w:val="Odstavec se seznamem1"/>
    <w:basedOn w:val="Normln"/>
    <w:uiPriority w:val="99"/>
    <w:qFormat/>
    <w:rsid w:val="00180CF5"/>
    <w:pPr>
      <w:ind w:left="720"/>
    </w:pPr>
  </w:style>
  <w:style w:type="paragraph" w:styleId="Odstavecseseznamem">
    <w:name w:val="List Paragraph"/>
    <w:basedOn w:val="Normln"/>
    <w:uiPriority w:val="34"/>
    <w:qFormat/>
    <w:rsid w:val="00180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Reditelna Zs Ms Sazovice</dc:creator>
  <cp:keywords/>
  <dc:description/>
  <cp:lastModifiedBy>Erika</cp:lastModifiedBy>
  <cp:revision>2</cp:revision>
  <cp:lastPrinted>2021-12-10T12:54:00Z</cp:lastPrinted>
  <dcterms:created xsi:type="dcterms:W3CDTF">2023-02-09T10:39:00Z</dcterms:created>
  <dcterms:modified xsi:type="dcterms:W3CDTF">2023-02-09T10:39:00Z</dcterms:modified>
</cp:coreProperties>
</file>